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F513" w14:textId="13CA7669" w:rsidR="00323A2C" w:rsidRPr="001439D1" w:rsidRDefault="001439D1" w:rsidP="1E01CD54">
      <w:pPr>
        <w:tabs>
          <w:tab w:val="left" w:pos="0"/>
          <w:tab w:val="left" w:pos="720"/>
        </w:tabs>
        <w:spacing w:line="276" w:lineRule="auto"/>
        <w:rPr>
          <w:rFonts w:ascii="Arial" w:eastAsia="Arial" w:hAnsi="Arial" w:cs="Arial"/>
          <w:color w:val="000000"/>
          <w:sz w:val="20"/>
        </w:rPr>
      </w:pPr>
      <w:r w:rsidRPr="001439D1">
        <w:rPr>
          <w:rFonts w:ascii="Arial" w:eastAsia="Arial" w:hAnsi="Arial" w:cs="Arial"/>
          <w:color w:val="000000" w:themeColor="text1"/>
          <w:sz w:val="20"/>
        </w:rPr>
        <w:t>March</w:t>
      </w:r>
      <w:r w:rsidR="2EDF20AC" w:rsidRPr="001439D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1439D1">
        <w:rPr>
          <w:rFonts w:ascii="Arial" w:eastAsia="Arial" w:hAnsi="Arial" w:cs="Arial"/>
          <w:color w:val="000000" w:themeColor="text1"/>
          <w:sz w:val="20"/>
        </w:rPr>
        <w:t>27</w:t>
      </w:r>
      <w:r w:rsidR="2EDF20AC" w:rsidRPr="001439D1">
        <w:rPr>
          <w:rFonts w:ascii="Arial" w:eastAsia="Arial" w:hAnsi="Arial" w:cs="Arial"/>
          <w:color w:val="000000" w:themeColor="text1"/>
          <w:sz w:val="20"/>
        </w:rPr>
        <w:t xml:space="preserve">, </w:t>
      </w:r>
      <w:r w:rsidR="6040B9E5" w:rsidRPr="001439D1">
        <w:rPr>
          <w:rFonts w:ascii="Arial" w:eastAsia="Arial" w:hAnsi="Arial" w:cs="Arial"/>
          <w:color w:val="000000" w:themeColor="text1"/>
          <w:sz w:val="20"/>
        </w:rPr>
        <w:t>2026</w:t>
      </w:r>
    </w:p>
    <w:p w14:paraId="51753194" w14:textId="77777777" w:rsidR="00714057" w:rsidRPr="001439D1" w:rsidRDefault="00714057" w:rsidP="1E01CD54">
      <w:pPr>
        <w:tabs>
          <w:tab w:val="left" w:pos="0"/>
          <w:tab w:val="left" w:pos="720"/>
        </w:tabs>
        <w:spacing w:line="276" w:lineRule="auto"/>
        <w:rPr>
          <w:rFonts w:ascii="Arial" w:eastAsia="Arial" w:hAnsi="Arial" w:cs="Arial"/>
          <w:color w:val="000000"/>
          <w:sz w:val="20"/>
        </w:rPr>
      </w:pPr>
    </w:p>
    <w:p w14:paraId="5E2B4FF7" w14:textId="77777777" w:rsidR="000D110D" w:rsidRPr="001439D1" w:rsidRDefault="000D110D" w:rsidP="1E01CD54">
      <w:pPr>
        <w:tabs>
          <w:tab w:val="left" w:pos="0"/>
          <w:tab w:val="left" w:pos="720"/>
        </w:tabs>
        <w:spacing w:line="276" w:lineRule="auto"/>
        <w:rPr>
          <w:rFonts w:ascii="Arial" w:eastAsia="Arial" w:hAnsi="Arial" w:cs="Arial"/>
          <w:color w:val="000000"/>
          <w:sz w:val="20"/>
        </w:rPr>
      </w:pPr>
    </w:p>
    <w:p w14:paraId="41DDD812" w14:textId="76354776" w:rsidR="00316E8B" w:rsidRPr="001439D1" w:rsidRDefault="76E4C953" w:rsidP="1E01CD54">
      <w:pPr>
        <w:tabs>
          <w:tab w:val="left" w:pos="0"/>
          <w:tab w:val="left" w:pos="720"/>
        </w:tabs>
        <w:spacing w:line="276" w:lineRule="auto"/>
        <w:rPr>
          <w:rFonts w:ascii="Arial" w:eastAsia="Arial" w:hAnsi="Arial" w:cs="Arial"/>
          <w:color w:val="000000"/>
          <w:sz w:val="20"/>
        </w:rPr>
      </w:pPr>
      <w:r w:rsidRPr="001439D1">
        <w:rPr>
          <w:rFonts w:ascii="Arial" w:eastAsia="Arial" w:hAnsi="Arial" w:cs="Arial"/>
          <w:color w:val="000000" w:themeColor="text1"/>
          <w:sz w:val="20"/>
        </w:rPr>
        <w:t>Dear Customer,</w:t>
      </w:r>
    </w:p>
    <w:p w14:paraId="5805A211" w14:textId="77777777" w:rsidR="000D110D" w:rsidRPr="001439D1" w:rsidRDefault="000D110D" w:rsidP="1E01CD54">
      <w:pPr>
        <w:tabs>
          <w:tab w:val="left" w:pos="0"/>
          <w:tab w:val="left" w:pos="720"/>
        </w:tabs>
        <w:spacing w:line="276" w:lineRule="auto"/>
        <w:rPr>
          <w:rFonts w:ascii="Arial" w:eastAsia="Arial" w:hAnsi="Arial" w:cs="Arial"/>
          <w:color w:val="000000"/>
          <w:sz w:val="20"/>
        </w:rPr>
      </w:pPr>
    </w:p>
    <w:p w14:paraId="6FB42908" w14:textId="23652CB9" w:rsidR="00261C14" w:rsidRPr="001439D1" w:rsidRDefault="2D4EB4DB" w:rsidP="1E01CD54">
      <w:pPr>
        <w:spacing w:line="276" w:lineRule="auto"/>
        <w:rPr>
          <w:rFonts w:ascii="Arial" w:eastAsia="Arial" w:hAnsi="Arial" w:cs="Arial"/>
          <w:color w:val="000000"/>
          <w:sz w:val="20"/>
        </w:rPr>
      </w:pPr>
      <w:r w:rsidRPr="001439D1">
        <w:rPr>
          <w:rFonts w:ascii="Arial" w:eastAsia="Arial" w:hAnsi="Arial" w:cs="Arial"/>
          <w:color w:val="000000" w:themeColor="text1"/>
          <w:sz w:val="20"/>
        </w:rPr>
        <w:t xml:space="preserve">We are contacting you about an upcoming project occurring in </w:t>
      </w:r>
      <w:r w:rsidR="001439D1" w:rsidRPr="001439D1">
        <w:rPr>
          <w:rFonts w:ascii="Arial" w:eastAsia="Arial" w:hAnsi="Arial" w:cs="Arial"/>
          <w:color w:val="000000" w:themeColor="text1"/>
          <w:sz w:val="20"/>
        </w:rPr>
        <w:t xml:space="preserve">East Goshen </w:t>
      </w:r>
      <w:r w:rsidR="72A53B1A" w:rsidRPr="001439D1">
        <w:rPr>
          <w:rFonts w:ascii="Arial" w:eastAsia="Arial" w:hAnsi="Arial" w:cs="Arial"/>
          <w:color w:val="000000" w:themeColor="text1"/>
          <w:sz w:val="20"/>
        </w:rPr>
        <w:t xml:space="preserve">Township </w:t>
      </w:r>
      <w:r w:rsidRPr="001439D1">
        <w:rPr>
          <w:rFonts w:ascii="Arial" w:eastAsia="Arial" w:hAnsi="Arial" w:cs="Arial"/>
          <w:color w:val="000000" w:themeColor="text1"/>
          <w:sz w:val="20"/>
        </w:rPr>
        <w:t xml:space="preserve">that will enhance the local electric distribution system. </w:t>
      </w:r>
      <w:r w:rsidR="0EC644EA" w:rsidRPr="001439D1">
        <w:rPr>
          <w:rFonts w:ascii="Arial" w:eastAsia="Arial" w:hAnsi="Arial" w:cs="Arial"/>
          <w:color w:val="000000" w:themeColor="text1"/>
          <w:sz w:val="20"/>
        </w:rPr>
        <w:t>This project is part of our continued investment in your community to strengthen the electric system</w:t>
      </w:r>
      <w:r w:rsidR="49A28193" w:rsidRPr="001439D1">
        <w:rPr>
          <w:rFonts w:ascii="Arial" w:eastAsia="Arial" w:hAnsi="Arial" w:cs="Arial"/>
          <w:color w:val="000000" w:themeColor="text1"/>
          <w:sz w:val="20"/>
        </w:rPr>
        <w:t>,</w:t>
      </w:r>
      <w:r w:rsidR="0EC644EA" w:rsidRPr="001439D1">
        <w:rPr>
          <w:rFonts w:ascii="Arial" w:eastAsia="Arial" w:hAnsi="Arial" w:cs="Arial"/>
          <w:color w:val="000000" w:themeColor="text1"/>
          <w:sz w:val="20"/>
        </w:rPr>
        <w:t xml:space="preserve"> </w:t>
      </w:r>
      <w:bookmarkStart w:id="0" w:name="_Hlk222211224"/>
      <w:r w:rsidR="598E6A9B" w:rsidRPr="001439D1">
        <w:rPr>
          <w:rFonts w:ascii="Arial" w:eastAsia="Arial" w:hAnsi="Arial" w:cs="Arial"/>
          <w:color w:val="000000" w:themeColor="text1"/>
          <w:sz w:val="20"/>
        </w:rPr>
        <w:t>prevent customer outages, modernize the electric grid, and reduce the impact of extreme weather on electric infrastructure. This work will also support the adoption of cleaner energy resources, like customer-owned solar generation and electric vehicles.</w:t>
      </w:r>
    </w:p>
    <w:bookmarkEnd w:id="0"/>
    <w:p w14:paraId="1595B22D" w14:textId="6D9703CD" w:rsidR="00FE4984" w:rsidRPr="001439D1" w:rsidRDefault="00FE4984" w:rsidP="1E01CD54">
      <w:pPr>
        <w:spacing w:line="276" w:lineRule="auto"/>
        <w:rPr>
          <w:rFonts w:ascii="Arial" w:eastAsia="Arial" w:hAnsi="Arial" w:cs="Arial"/>
          <w:color w:val="000000"/>
          <w:sz w:val="20"/>
        </w:rPr>
      </w:pPr>
    </w:p>
    <w:p w14:paraId="481C65B4" w14:textId="3D94EEB0" w:rsidR="008E3A21" w:rsidRPr="001439D1" w:rsidRDefault="7990D10A" w:rsidP="1E01CD54">
      <w:pPr>
        <w:spacing w:before="120" w:after="120" w:line="276" w:lineRule="auto"/>
        <w:rPr>
          <w:rFonts w:ascii="Arial" w:eastAsia="Arial" w:hAnsi="Arial" w:cs="Arial"/>
          <w:b/>
          <w:bCs/>
          <w:sz w:val="20"/>
        </w:rPr>
      </w:pPr>
      <w:r w:rsidRPr="001439D1">
        <w:rPr>
          <w:rFonts w:ascii="Arial" w:eastAsia="Arial" w:hAnsi="Arial" w:cs="Arial"/>
          <w:b/>
          <w:bCs/>
          <w:sz w:val="20"/>
        </w:rPr>
        <w:t>What you’ll see during this project</w:t>
      </w:r>
      <w:r w:rsidR="6467B941" w:rsidRPr="001439D1">
        <w:rPr>
          <w:rFonts w:ascii="Arial" w:eastAsia="Arial" w:hAnsi="Arial" w:cs="Arial"/>
          <w:b/>
          <w:bCs/>
          <w:sz w:val="20"/>
        </w:rPr>
        <w:t>:</w:t>
      </w:r>
    </w:p>
    <w:p w14:paraId="6FADDCD6" w14:textId="20318207" w:rsidR="00261C14" w:rsidRPr="001439D1" w:rsidRDefault="32184F43" w:rsidP="1E01CD54">
      <w:pPr>
        <w:pStyle w:val="ListParagraph"/>
        <w:numPr>
          <w:ilvl w:val="0"/>
          <w:numId w:val="8"/>
        </w:numPr>
        <w:spacing w:line="300" w:lineRule="atLeast"/>
        <w:rPr>
          <w:rFonts w:ascii="Arial" w:eastAsia="Arial" w:hAnsi="Arial" w:cs="Arial"/>
          <w:sz w:val="20"/>
        </w:rPr>
      </w:pPr>
      <w:r w:rsidRPr="001439D1">
        <w:rPr>
          <w:rFonts w:ascii="Arial" w:eastAsia="Arial" w:hAnsi="Arial" w:cs="Arial"/>
          <w:sz w:val="20"/>
        </w:rPr>
        <w:t xml:space="preserve">We will be </w:t>
      </w:r>
      <w:r w:rsidR="598E6A9B" w:rsidRPr="001439D1">
        <w:rPr>
          <w:rFonts w:ascii="Arial" w:eastAsia="Arial" w:hAnsi="Arial" w:cs="Arial"/>
          <w:sz w:val="20"/>
        </w:rPr>
        <w:t xml:space="preserve">replacing existing </w:t>
      </w:r>
      <w:r w:rsidR="0E37AC82" w:rsidRPr="001439D1">
        <w:rPr>
          <w:rFonts w:ascii="Arial" w:eastAsia="Arial" w:hAnsi="Arial" w:cs="Arial"/>
          <w:sz w:val="20"/>
        </w:rPr>
        <w:t>pad</w:t>
      </w:r>
      <w:r w:rsidR="46AF955C" w:rsidRPr="001439D1">
        <w:rPr>
          <w:rFonts w:ascii="Arial" w:eastAsia="Arial" w:hAnsi="Arial" w:cs="Arial"/>
          <w:sz w:val="20"/>
        </w:rPr>
        <w:t>-</w:t>
      </w:r>
      <w:r w:rsidR="0E37AC82" w:rsidRPr="001439D1">
        <w:rPr>
          <w:rFonts w:ascii="Arial" w:eastAsia="Arial" w:hAnsi="Arial" w:cs="Arial"/>
          <w:sz w:val="20"/>
        </w:rPr>
        <w:t>mount</w:t>
      </w:r>
      <w:r w:rsidR="598E6A9B" w:rsidRPr="001439D1">
        <w:rPr>
          <w:rFonts w:ascii="Arial" w:eastAsia="Arial" w:hAnsi="Arial" w:cs="Arial"/>
          <w:sz w:val="20"/>
        </w:rPr>
        <w:t xml:space="preserve"> transformers</w:t>
      </w:r>
      <w:r w:rsidR="00EF04B2">
        <w:rPr>
          <w:rFonts w:ascii="Arial" w:eastAsia="Arial" w:hAnsi="Arial" w:cs="Arial"/>
          <w:sz w:val="20"/>
        </w:rPr>
        <w:t xml:space="preserve"> and</w:t>
      </w:r>
      <w:r w:rsidR="598E6A9B" w:rsidRPr="001439D1">
        <w:rPr>
          <w:rFonts w:ascii="Arial" w:eastAsia="Arial" w:hAnsi="Arial" w:cs="Arial"/>
          <w:sz w:val="20"/>
        </w:rPr>
        <w:t xml:space="preserve"> installing new underground </w:t>
      </w:r>
      <w:r w:rsidR="086A48F6" w:rsidRPr="001439D1">
        <w:rPr>
          <w:rFonts w:ascii="Arial" w:eastAsia="Arial" w:hAnsi="Arial" w:cs="Arial"/>
          <w:sz w:val="20"/>
        </w:rPr>
        <w:t xml:space="preserve">electric </w:t>
      </w:r>
      <w:r w:rsidR="598E6A9B" w:rsidRPr="001439D1">
        <w:rPr>
          <w:rFonts w:ascii="Arial" w:eastAsia="Arial" w:hAnsi="Arial" w:cs="Arial"/>
          <w:sz w:val="20"/>
        </w:rPr>
        <w:t>cable.</w:t>
      </w:r>
    </w:p>
    <w:p w14:paraId="358B11F6" w14:textId="671D4087" w:rsidR="0013710C" w:rsidRPr="001439D1" w:rsidRDefault="3F1F2DF0" w:rsidP="1E01CD54">
      <w:pPr>
        <w:pStyle w:val="ListParagraph"/>
        <w:numPr>
          <w:ilvl w:val="1"/>
          <w:numId w:val="8"/>
        </w:numPr>
        <w:spacing w:line="276" w:lineRule="auto"/>
        <w:rPr>
          <w:rFonts w:ascii="Arial" w:eastAsia="Arial" w:hAnsi="Arial" w:cs="Arial"/>
          <w:sz w:val="20"/>
        </w:rPr>
      </w:pPr>
      <w:r w:rsidRPr="001439D1">
        <w:rPr>
          <w:rFonts w:ascii="Arial" w:eastAsia="Arial" w:hAnsi="Arial" w:cs="Arial"/>
          <w:sz w:val="20"/>
        </w:rPr>
        <w:t xml:space="preserve">This equipment is </w:t>
      </w:r>
      <w:r w:rsidR="22496726" w:rsidRPr="001439D1">
        <w:rPr>
          <w:rFonts w:ascii="Arial" w:eastAsia="Arial" w:hAnsi="Arial" w:cs="Arial"/>
          <w:sz w:val="20"/>
        </w:rPr>
        <w:t>necessary to reduce electric voltage throughout neighborhoods and require</w:t>
      </w:r>
      <w:r w:rsidR="004B5FE8">
        <w:rPr>
          <w:rFonts w:ascii="Arial" w:eastAsia="Arial" w:hAnsi="Arial" w:cs="Arial"/>
          <w:sz w:val="20"/>
        </w:rPr>
        <w:t>s</w:t>
      </w:r>
      <w:r w:rsidR="22496726" w:rsidRPr="001439D1">
        <w:rPr>
          <w:rFonts w:ascii="Arial" w:eastAsia="Arial" w:hAnsi="Arial" w:cs="Arial"/>
          <w:sz w:val="20"/>
        </w:rPr>
        <w:t xml:space="preserve"> several feet of clearance to allow for future maintenance. </w:t>
      </w:r>
    </w:p>
    <w:p w14:paraId="5A8EFFE6" w14:textId="1C8AC775" w:rsidR="0013710C" w:rsidRPr="001439D1" w:rsidRDefault="22496726" w:rsidP="1E01CD54">
      <w:pPr>
        <w:pStyle w:val="ListParagraph"/>
        <w:numPr>
          <w:ilvl w:val="0"/>
          <w:numId w:val="8"/>
        </w:numPr>
        <w:spacing w:line="276" w:lineRule="auto"/>
        <w:rPr>
          <w:rFonts w:ascii="Arial" w:eastAsia="Arial" w:hAnsi="Arial" w:cs="Arial"/>
          <w:sz w:val="20"/>
        </w:rPr>
      </w:pPr>
      <w:r w:rsidRPr="001439D1">
        <w:rPr>
          <w:rFonts w:ascii="Arial" w:eastAsia="Arial" w:hAnsi="Arial" w:cs="Arial"/>
          <w:sz w:val="20"/>
        </w:rPr>
        <w:t>A machine will be used to install new conduit as well as new underground electric cable throughout your neighborhood.</w:t>
      </w:r>
    </w:p>
    <w:p w14:paraId="3140584B" w14:textId="580E9FD7" w:rsidR="00091289" w:rsidRPr="001439D1" w:rsidRDefault="2EDF20AC" w:rsidP="1E01CD54">
      <w:pPr>
        <w:pStyle w:val="ListParagraph"/>
        <w:numPr>
          <w:ilvl w:val="0"/>
          <w:numId w:val="8"/>
        </w:numPr>
        <w:spacing w:line="276" w:lineRule="auto"/>
        <w:rPr>
          <w:rFonts w:ascii="Arial" w:eastAsia="Arial" w:hAnsi="Arial" w:cs="Arial"/>
          <w:sz w:val="20"/>
        </w:rPr>
      </w:pPr>
      <w:r w:rsidRPr="001439D1">
        <w:rPr>
          <w:rFonts w:ascii="Arial" w:eastAsia="Arial" w:hAnsi="Arial" w:cs="Arial"/>
          <w:sz w:val="20"/>
        </w:rPr>
        <w:t xml:space="preserve">Any impacted portions of yards or streets will be restored to </w:t>
      </w:r>
      <w:r w:rsidR="0DB6AAAF" w:rsidRPr="001439D1">
        <w:rPr>
          <w:rFonts w:ascii="Arial" w:eastAsia="Arial" w:hAnsi="Arial" w:cs="Arial"/>
          <w:sz w:val="20"/>
        </w:rPr>
        <w:t>their</w:t>
      </w:r>
      <w:r w:rsidR="39D0E982" w:rsidRPr="001439D1">
        <w:rPr>
          <w:rFonts w:ascii="Arial" w:eastAsia="Arial" w:hAnsi="Arial" w:cs="Arial"/>
          <w:sz w:val="20"/>
        </w:rPr>
        <w:t xml:space="preserve"> </w:t>
      </w:r>
      <w:r w:rsidRPr="001439D1">
        <w:rPr>
          <w:rFonts w:ascii="Arial" w:eastAsia="Arial" w:hAnsi="Arial" w:cs="Arial"/>
          <w:sz w:val="20"/>
        </w:rPr>
        <w:t xml:space="preserve">prior condition. </w:t>
      </w:r>
    </w:p>
    <w:p w14:paraId="59F4A228" w14:textId="5FA02A50" w:rsidR="0013710C" w:rsidRPr="001439D1" w:rsidRDefault="22496726" w:rsidP="1E01CD54">
      <w:pPr>
        <w:pStyle w:val="ListParagraph"/>
        <w:numPr>
          <w:ilvl w:val="0"/>
          <w:numId w:val="8"/>
        </w:numPr>
        <w:spacing w:line="276" w:lineRule="auto"/>
        <w:rPr>
          <w:rFonts w:ascii="Arial" w:eastAsia="Arial" w:hAnsi="Arial" w:cs="Arial"/>
          <w:sz w:val="20"/>
        </w:rPr>
      </w:pPr>
      <w:r w:rsidRPr="001439D1">
        <w:rPr>
          <w:rFonts w:ascii="Arial" w:eastAsia="Arial" w:hAnsi="Arial" w:cs="Arial"/>
          <w:sz w:val="20"/>
        </w:rPr>
        <w:t xml:space="preserve">Work will occur along </w:t>
      </w:r>
      <w:r w:rsidR="001439D1" w:rsidRPr="001439D1">
        <w:rPr>
          <w:rFonts w:ascii="Arial" w:eastAsia="Arial" w:hAnsi="Arial" w:cs="Arial"/>
          <w:sz w:val="20"/>
        </w:rPr>
        <w:t>N Speakman Ln, S Speakman Ln,</w:t>
      </w:r>
      <w:r w:rsidR="00991B34">
        <w:rPr>
          <w:rFonts w:ascii="Arial" w:eastAsia="Arial" w:hAnsi="Arial" w:cs="Arial"/>
          <w:sz w:val="20"/>
        </w:rPr>
        <w:t xml:space="preserve"> Bow Tree Dr,</w:t>
      </w:r>
      <w:r w:rsidR="001439D1" w:rsidRPr="001439D1">
        <w:rPr>
          <w:rFonts w:ascii="Arial" w:eastAsia="Arial" w:hAnsi="Arial" w:cs="Arial"/>
          <w:sz w:val="20"/>
        </w:rPr>
        <w:t xml:space="preserve"> Beaumont Cir, Scofield Ln, Bowen Way, Bane Way, </w:t>
      </w:r>
      <w:proofErr w:type="spellStart"/>
      <w:r w:rsidR="001439D1" w:rsidRPr="001439D1">
        <w:rPr>
          <w:rFonts w:ascii="Arial" w:eastAsia="Arial" w:hAnsi="Arial" w:cs="Arial"/>
          <w:sz w:val="20"/>
        </w:rPr>
        <w:t>Achcom</w:t>
      </w:r>
      <w:proofErr w:type="spellEnd"/>
      <w:r w:rsidR="001439D1" w:rsidRPr="001439D1">
        <w:rPr>
          <w:rFonts w:ascii="Arial" w:eastAsia="Arial" w:hAnsi="Arial" w:cs="Arial"/>
          <w:sz w:val="20"/>
        </w:rPr>
        <w:t xml:space="preserve"> Way, Eldridge Dr, Milleson Ln, and Herron Ln.</w:t>
      </w:r>
    </w:p>
    <w:p w14:paraId="1DBE6F2C" w14:textId="0F9E97F5" w:rsidR="0013710C" w:rsidRPr="001439D1" w:rsidRDefault="22496726" w:rsidP="1E01CD54">
      <w:pPr>
        <w:pStyle w:val="ListParagraph"/>
        <w:numPr>
          <w:ilvl w:val="0"/>
          <w:numId w:val="8"/>
        </w:numPr>
        <w:spacing w:line="276" w:lineRule="auto"/>
        <w:rPr>
          <w:rFonts w:ascii="Arial" w:eastAsia="Arial" w:hAnsi="Arial" w:cs="Arial"/>
          <w:sz w:val="20"/>
        </w:rPr>
      </w:pPr>
      <w:r w:rsidRPr="001439D1">
        <w:rPr>
          <w:rFonts w:ascii="Arial" w:eastAsia="Arial" w:hAnsi="Arial" w:cs="Arial"/>
          <w:sz w:val="20"/>
        </w:rPr>
        <w:t xml:space="preserve">Construction </w:t>
      </w:r>
      <w:r w:rsidR="5CC3A7CC" w:rsidRPr="001439D1">
        <w:rPr>
          <w:rFonts w:ascii="Arial" w:eastAsia="Arial" w:hAnsi="Arial" w:cs="Arial"/>
          <w:sz w:val="20"/>
        </w:rPr>
        <w:t>will</w:t>
      </w:r>
      <w:r w:rsidRPr="001439D1">
        <w:rPr>
          <w:rFonts w:ascii="Arial" w:eastAsia="Arial" w:hAnsi="Arial" w:cs="Arial"/>
          <w:sz w:val="20"/>
        </w:rPr>
        <w:t xml:space="preserve"> begin</w:t>
      </w:r>
      <w:r w:rsidR="001439D1" w:rsidRPr="001439D1">
        <w:rPr>
          <w:rFonts w:ascii="Arial" w:eastAsia="Arial" w:hAnsi="Arial" w:cs="Arial"/>
          <w:sz w:val="20"/>
        </w:rPr>
        <w:t xml:space="preserve"> mid-April 2026</w:t>
      </w:r>
      <w:r w:rsidR="6C95DAAB" w:rsidRPr="001439D1">
        <w:rPr>
          <w:rFonts w:ascii="Arial" w:eastAsia="Arial" w:hAnsi="Arial" w:cs="Arial"/>
          <w:sz w:val="20"/>
        </w:rPr>
        <w:t>,</w:t>
      </w:r>
      <w:r w:rsidRPr="001439D1">
        <w:rPr>
          <w:rFonts w:ascii="Arial" w:eastAsia="Arial" w:hAnsi="Arial" w:cs="Arial"/>
          <w:sz w:val="20"/>
        </w:rPr>
        <w:t xml:space="preserve"> with an estimated completion date of </w:t>
      </w:r>
      <w:r w:rsidR="001439D1" w:rsidRPr="001439D1">
        <w:rPr>
          <w:rFonts w:ascii="Arial" w:eastAsia="Arial" w:hAnsi="Arial" w:cs="Arial"/>
          <w:sz w:val="20"/>
        </w:rPr>
        <w:t xml:space="preserve">late </w:t>
      </w:r>
      <w:r w:rsidR="008B773D" w:rsidRPr="001439D1">
        <w:rPr>
          <w:rFonts w:ascii="Arial" w:eastAsia="Arial" w:hAnsi="Arial" w:cs="Arial"/>
          <w:sz w:val="20"/>
        </w:rPr>
        <w:t>October</w:t>
      </w:r>
      <w:r w:rsidR="001439D1" w:rsidRPr="001439D1">
        <w:rPr>
          <w:rFonts w:ascii="Arial" w:eastAsia="Arial" w:hAnsi="Arial" w:cs="Arial"/>
          <w:sz w:val="20"/>
        </w:rPr>
        <w:t xml:space="preserve"> 2026.</w:t>
      </w:r>
    </w:p>
    <w:p w14:paraId="2DBBBD1B" w14:textId="77777777" w:rsidR="0013710C" w:rsidRPr="001439D1" w:rsidRDefault="22496726" w:rsidP="1E01CD54">
      <w:pPr>
        <w:pStyle w:val="ListParagraph"/>
        <w:numPr>
          <w:ilvl w:val="0"/>
          <w:numId w:val="8"/>
        </w:numPr>
        <w:spacing w:line="276" w:lineRule="auto"/>
        <w:rPr>
          <w:rFonts w:ascii="Arial" w:eastAsia="Arial" w:hAnsi="Arial" w:cs="Arial"/>
          <w:sz w:val="20"/>
        </w:rPr>
      </w:pPr>
      <w:r w:rsidRPr="001439D1">
        <w:rPr>
          <w:rFonts w:ascii="Arial" w:eastAsia="Arial" w:hAnsi="Arial" w:cs="Arial"/>
          <w:sz w:val="20"/>
        </w:rPr>
        <w:t>Work will be performed by PECO crews and qualified PECO contractors.</w:t>
      </w:r>
    </w:p>
    <w:p w14:paraId="5C0D5434" w14:textId="67AB2D18" w:rsidR="00026DEE" w:rsidRPr="001439D1" w:rsidRDefault="22496726" w:rsidP="1E01CD54">
      <w:pPr>
        <w:pStyle w:val="ListParagraph"/>
        <w:numPr>
          <w:ilvl w:val="0"/>
          <w:numId w:val="8"/>
        </w:numPr>
        <w:spacing w:line="276" w:lineRule="auto"/>
        <w:rPr>
          <w:rFonts w:ascii="Arial" w:eastAsia="Arial" w:hAnsi="Arial" w:cs="Arial"/>
          <w:b/>
          <w:bCs/>
          <w:sz w:val="20"/>
        </w:rPr>
      </w:pPr>
      <w:r w:rsidRPr="001439D1">
        <w:rPr>
          <w:rFonts w:ascii="Arial" w:eastAsia="Arial" w:hAnsi="Arial" w:cs="Arial"/>
          <w:sz w:val="20"/>
        </w:rPr>
        <w:t>We have developed a plan to minimize direct customer impact as much as possible and to complete the project in a safe and timely manner.</w:t>
      </w:r>
    </w:p>
    <w:p w14:paraId="7930106A" w14:textId="77777777" w:rsidR="008E3A21" w:rsidRPr="001439D1" w:rsidRDefault="008E3A21" w:rsidP="1E01CD54">
      <w:pPr>
        <w:spacing w:line="276" w:lineRule="auto"/>
        <w:rPr>
          <w:rFonts w:ascii="Arial" w:eastAsia="Arial" w:hAnsi="Arial" w:cs="Arial"/>
          <w:sz w:val="20"/>
        </w:rPr>
      </w:pPr>
    </w:p>
    <w:p w14:paraId="7CF629D5" w14:textId="0722A280" w:rsidR="00666D19" w:rsidRPr="001439D1" w:rsidRDefault="126CCF3C" w:rsidP="1E01CD54">
      <w:pPr>
        <w:spacing w:line="276" w:lineRule="auto"/>
        <w:rPr>
          <w:rFonts w:ascii="Arial" w:eastAsia="Arial" w:hAnsi="Arial" w:cs="Arial"/>
          <w:b/>
          <w:bCs/>
          <w:sz w:val="20"/>
        </w:rPr>
      </w:pPr>
      <w:r w:rsidRPr="001439D1">
        <w:rPr>
          <w:rFonts w:ascii="Arial" w:eastAsia="Arial" w:hAnsi="Arial" w:cs="Arial"/>
          <w:sz w:val="20"/>
        </w:rPr>
        <w:t xml:space="preserve">Crews may need to temporarily interrupt service to safely complete some of this work. We will work with </w:t>
      </w:r>
      <w:proofErr w:type="gramStart"/>
      <w:r w:rsidRPr="001439D1">
        <w:rPr>
          <w:rFonts w:ascii="Arial" w:eastAsia="Arial" w:hAnsi="Arial" w:cs="Arial"/>
          <w:sz w:val="20"/>
        </w:rPr>
        <w:t>local residents</w:t>
      </w:r>
      <w:proofErr w:type="gramEnd"/>
      <w:r w:rsidRPr="001439D1">
        <w:rPr>
          <w:rFonts w:ascii="Arial" w:eastAsia="Arial" w:hAnsi="Arial" w:cs="Arial"/>
          <w:sz w:val="20"/>
        </w:rPr>
        <w:t xml:space="preserve"> to ensure they are informed in advance of our activities and any planned interruptions. </w:t>
      </w:r>
      <w:bookmarkStart w:id="1" w:name="_Hlk40189467"/>
      <w:bookmarkStart w:id="2" w:name="_Hlk38957993"/>
      <w:r w:rsidRPr="001439D1">
        <w:rPr>
          <w:rFonts w:ascii="Arial" w:eastAsia="Arial" w:hAnsi="Arial" w:cs="Arial"/>
          <w:b/>
          <w:bCs/>
          <w:sz w:val="20"/>
        </w:rPr>
        <w:t xml:space="preserve">To ensure you receive all outage updates, please confirm that your phone number is accurate in our system through MyAccount at </w:t>
      </w:r>
      <w:bookmarkEnd w:id="1"/>
      <w:r w:rsidR="00666D19" w:rsidRPr="001439D1">
        <w:rPr>
          <w:rFonts w:ascii="Arial" w:hAnsi="Arial" w:cs="Arial"/>
          <w:b/>
          <w:bCs/>
          <w:sz w:val="20"/>
        </w:rPr>
        <w:fldChar w:fldCharType="begin"/>
      </w:r>
      <w:r w:rsidR="00666D19" w:rsidRPr="001439D1">
        <w:rPr>
          <w:rFonts w:ascii="Arial" w:hAnsi="Arial" w:cs="Arial"/>
          <w:b/>
          <w:bCs/>
          <w:sz w:val="20"/>
        </w:rPr>
        <w:instrText xml:space="preserve"> HYPERLINK "http://www.peco.com/myaccount" </w:instrText>
      </w:r>
      <w:r w:rsidR="00666D19" w:rsidRPr="001439D1">
        <w:rPr>
          <w:rFonts w:ascii="Arial" w:hAnsi="Arial" w:cs="Arial"/>
          <w:b/>
          <w:bCs/>
          <w:sz w:val="20"/>
        </w:rPr>
      </w:r>
      <w:r w:rsidR="00666D19" w:rsidRPr="001439D1">
        <w:rPr>
          <w:rFonts w:ascii="Arial" w:hAnsi="Arial" w:cs="Arial"/>
          <w:b/>
          <w:bCs/>
          <w:sz w:val="20"/>
        </w:rPr>
        <w:fldChar w:fldCharType="separate"/>
      </w:r>
      <w:r w:rsidR="7E981F15" w:rsidRPr="001439D1">
        <w:rPr>
          <w:rStyle w:val="Hyperlink"/>
          <w:rFonts w:ascii="Arial" w:eastAsia="Arial" w:hAnsi="Arial" w:cs="Arial"/>
          <w:b/>
          <w:bCs/>
          <w:color w:val="0000FF"/>
          <w:sz w:val="20"/>
        </w:rPr>
        <w:t>peco.com/</w:t>
      </w:r>
      <w:r w:rsidR="2EDF20AC" w:rsidRPr="001439D1">
        <w:rPr>
          <w:rStyle w:val="Hyperlink"/>
          <w:rFonts w:ascii="Arial" w:eastAsia="Arial" w:hAnsi="Arial" w:cs="Arial"/>
          <w:b/>
          <w:bCs/>
          <w:color w:val="0000FF"/>
          <w:sz w:val="20"/>
        </w:rPr>
        <w:t>M</w:t>
      </w:r>
      <w:r w:rsidR="7E981F15" w:rsidRPr="001439D1">
        <w:rPr>
          <w:rStyle w:val="Hyperlink"/>
          <w:rFonts w:ascii="Arial" w:eastAsia="Arial" w:hAnsi="Arial" w:cs="Arial"/>
          <w:b/>
          <w:bCs/>
          <w:color w:val="0000FF"/>
          <w:sz w:val="20"/>
        </w:rPr>
        <w:t>y</w:t>
      </w:r>
      <w:r w:rsidR="2EDF20AC" w:rsidRPr="001439D1">
        <w:rPr>
          <w:rStyle w:val="Hyperlink"/>
          <w:rFonts w:ascii="Arial" w:eastAsia="Arial" w:hAnsi="Arial" w:cs="Arial"/>
          <w:b/>
          <w:bCs/>
          <w:color w:val="0000FF"/>
          <w:sz w:val="20"/>
        </w:rPr>
        <w:t>A</w:t>
      </w:r>
      <w:r w:rsidR="7E981F15" w:rsidRPr="001439D1">
        <w:rPr>
          <w:rStyle w:val="Hyperlink"/>
          <w:rFonts w:ascii="Arial" w:eastAsia="Arial" w:hAnsi="Arial" w:cs="Arial"/>
          <w:b/>
          <w:bCs/>
          <w:color w:val="0000FF"/>
          <w:sz w:val="20"/>
        </w:rPr>
        <w:t>ccount</w:t>
      </w:r>
      <w:r w:rsidR="00666D19" w:rsidRPr="001439D1">
        <w:rPr>
          <w:rFonts w:ascii="Arial" w:hAnsi="Arial" w:cs="Arial"/>
          <w:b/>
          <w:bCs/>
          <w:sz w:val="20"/>
        </w:rPr>
        <w:fldChar w:fldCharType="end"/>
      </w:r>
      <w:r w:rsidR="7E981F15" w:rsidRPr="001439D1">
        <w:rPr>
          <w:rFonts w:ascii="Arial" w:eastAsia="Arial" w:hAnsi="Arial" w:cs="Arial"/>
          <w:b/>
          <w:bCs/>
          <w:sz w:val="20"/>
        </w:rPr>
        <w:t xml:space="preserve"> or by calling PECO at 1-800-494-4000</w:t>
      </w:r>
      <w:r w:rsidRPr="001439D1">
        <w:rPr>
          <w:rFonts w:ascii="Arial" w:eastAsia="Arial" w:hAnsi="Arial" w:cs="Arial"/>
          <w:b/>
          <w:bCs/>
          <w:sz w:val="20"/>
        </w:rPr>
        <w:t>.</w:t>
      </w:r>
      <w:bookmarkEnd w:id="2"/>
      <w:r w:rsidRPr="001439D1">
        <w:rPr>
          <w:rFonts w:ascii="Arial" w:eastAsia="Arial" w:hAnsi="Arial" w:cs="Arial"/>
          <w:b/>
          <w:bCs/>
          <w:sz w:val="20"/>
        </w:rPr>
        <w:t xml:space="preserve"> </w:t>
      </w:r>
    </w:p>
    <w:p w14:paraId="51543B23" w14:textId="77777777" w:rsidR="008E3A21" w:rsidRPr="001439D1" w:rsidRDefault="008E3A21" w:rsidP="1E01CD54">
      <w:pPr>
        <w:spacing w:line="276" w:lineRule="auto"/>
        <w:rPr>
          <w:rFonts w:ascii="Arial" w:eastAsia="Arial" w:hAnsi="Arial" w:cs="Arial"/>
          <w:sz w:val="20"/>
        </w:rPr>
      </w:pPr>
    </w:p>
    <w:p w14:paraId="23BDB6C8" w14:textId="3B41D052" w:rsidR="00C07FE2" w:rsidRPr="001439D1" w:rsidRDefault="0FD7C9BE" w:rsidP="1E01CD54">
      <w:pPr>
        <w:spacing w:line="276" w:lineRule="auto"/>
        <w:rPr>
          <w:rFonts w:ascii="Arial" w:eastAsia="Arial" w:hAnsi="Arial" w:cs="Arial"/>
          <w:sz w:val="20"/>
        </w:rPr>
      </w:pPr>
      <w:r w:rsidRPr="001439D1">
        <w:rPr>
          <w:rFonts w:ascii="Arial" w:eastAsia="Arial" w:hAnsi="Arial" w:cs="Arial"/>
          <w:sz w:val="20"/>
        </w:rPr>
        <w:t xml:space="preserve">If you have any questions, please </w:t>
      </w:r>
      <w:r w:rsidR="42C4D52C" w:rsidRPr="001439D1">
        <w:rPr>
          <w:rFonts w:ascii="Arial" w:eastAsia="Arial" w:hAnsi="Arial" w:cs="Arial"/>
          <w:sz w:val="20"/>
        </w:rPr>
        <w:t xml:space="preserve">contact </w:t>
      </w:r>
      <w:r w:rsidR="001439D1" w:rsidRPr="001439D1">
        <w:rPr>
          <w:rFonts w:ascii="Arial" w:eastAsia="Arial" w:hAnsi="Arial" w:cs="Arial"/>
          <w:sz w:val="20"/>
        </w:rPr>
        <w:t>Patricia Haug</w:t>
      </w:r>
      <w:r w:rsidR="5B966DF2" w:rsidRPr="001439D1">
        <w:rPr>
          <w:rFonts w:ascii="Arial" w:eastAsia="Arial" w:hAnsi="Arial" w:cs="Arial"/>
          <w:sz w:val="20"/>
        </w:rPr>
        <w:t xml:space="preserve"> </w:t>
      </w:r>
      <w:r w:rsidR="7E981F15" w:rsidRPr="001439D1">
        <w:rPr>
          <w:rFonts w:ascii="Arial" w:eastAsia="Arial" w:hAnsi="Arial" w:cs="Arial"/>
          <w:sz w:val="20"/>
        </w:rPr>
        <w:t>Customer Liaison,</w:t>
      </w:r>
      <w:r w:rsidRPr="001439D1">
        <w:rPr>
          <w:rFonts w:ascii="Arial" w:eastAsia="Arial" w:hAnsi="Arial" w:cs="Arial"/>
          <w:sz w:val="20"/>
        </w:rPr>
        <w:t xml:space="preserve"> at</w:t>
      </w:r>
      <w:r w:rsidR="00C07FE2" w:rsidRPr="001439D1">
        <w:rPr>
          <w:rFonts w:ascii="Arial" w:eastAsia="Arial" w:hAnsi="Arial" w:cs="Arial"/>
          <w:sz w:val="20"/>
        </w:rPr>
        <w:t xml:space="preserve"> </w:t>
      </w:r>
      <w:hyperlink r:id="rId11" w:history="1">
        <w:r w:rsidR="001439D1" w:rsidRPr="001439D1">
          <w:rPr>
            <w:rStyle w:val="Hyperlink"/>
            <w:rFonts w:ascii="Arial" w:eastAsia="Arial" w:hAnsi="Arial" w:cs="Arial"/>
            <w:sz w:val="20"/>
          </w:rPr>
          <w:t>Patricia.Haug@Exeloncorp.com</w:t>
        </w:r>
      </w:hyperlink>
      <w:r w:rsidR="001439D1" w:rsidRPr="001439D1">
        <w:rPr>
          <w:rFonts w:ascii="Arial" w:eastAsia="Arial" w:hAnsi="Arial" w:cs="Arial"/>
          <w:sz w:val="20"/>
        </w:rPr>
        <w:t>.</w:t>
      </w:r>
    </w:p>
    <w:p w14:paraId="688E6135" w14:textId="77777777" w:rsidR="001439D1" w:rsidRPr="001439D1" w:rsidRDefault="001439D1" w:rsidP="1E01CD54">
      <w:pPr>
        <w:spacing w:line="276" w:lineRule="auto"/>
        <w:rPr>
          <w:rFonts w:ascii="Arial" w:eastAsia="Arial" w:hAnsi="Arial" w:cs="Arial"/>
          <w:sz w:val="20"/>
        </w:rPr>
      </w:pPr>
    </w:p>
    <w:p w14:paraId="3C68BE1D" w14:textId="77777777" w:rsidR="00C07FE2" w:rsidRPr="001439D1" w:rsidRDefault="00C07FE2" w:rsidP="1E01CD54">
      <w:pPr>
        <w:spacing w:line="276" w:lineRule="auto"/>
        <w:rPr>
          <w:rFonts w:ascii="Arial" w:eastAsia="Arial" w:hAnsi="Arial" w:cs="Arial"/>
          <w:sz w:val="20"/>
        </w:rPr>
      </w:pPr>
    </w:p>
    <w:p w14:paraId="5255232B" w14:textId="49EB0924" w:rsidR="00091289" w:rsidRPr="001439D1" w:rsidRDefault="00C07FE2" w:rsidP="1E01CD54">
      <w:pPr>
        <w:spacing w:line="276" w:lineRule="auto"/>
        <w:rPr>
          <w:rFonts w:ascii="Arial" w:eastAsia="Arial" w:hAnsi="Arial" w:cs="Arial"/>
          <w:sz w:val="20"/>
        </w:rPr>
      </w:pPr>
      <w:r w:rsidRPr="001439D1">
        <w:rPr>
          <w:rFonts w:ascii="Arial" w:eastAsia="Arial" w:hAnsi="Arial" w:cs="Arial"/>
          <w:sz w:val="20"/>
        </w:rPr>
        <w:t>Since</w:t>
      </w:r>
      <w:r w:rsidR="2EDF20AC" w:rsidRPr="001439D1">
        <w:rPr>
          <w:rFonts w:ascii="Arial" w:eastAsia="Arial" w:hAnsi="Arial" w:cs="Arial"/>
          <w:sz w:val="20"/>
        </w:rPr>
        <w:t>rely,</w:t>
      </w:r>
    </w:p>
    <w:p w14:paraId="701C4D88" w14:textId="77777777" w:rsidR="00091289" w:rsidRPr="001439D1" w:rsidRDefault="00091289" w:rsidP="1E01CD54">
      <w:pPr>
        <w:spacing w:line="276" w:lineRule="auto"/>
        <w:rPr>
          <w:rFonts w:ascii="Arial" w:eastAsia="Arial" w:hAnsi="Arial" w:cs="Arial"/>
          <w:sz w:val="20"/>
        </w:rPr>
      </w:pPr>
    </w:p>
    <w:p w14:paraId="64435D29" w14:textId="77777777" w:rsidR="00091289" w:rsidRPr="001439D1" w:rsidRDefault="00091289" w:rsidP="1E01CD54">
      <w:pPr>
        <w:spacing w:line="276" w:lineRule="auto"/>
        <w:rPr>
          <w:rFonts w:ascii="Arial" w:eastAsia="Arial" w:hAnsi="Arial" w:cs="Arial"/>
          <w:sz w:val="20"/>
        </w:rPr>
      </w:pPr>
    </w:p>
    <w:p w14:paraId="56BE2831" w14:textId="08D73B5E" w:rsidR="0050371A" w:rsidRPr="001439D1" w:rsidRDefault="1522C408" w:rsidP="1E01CD54">
      <w:pPr>
        <w:spacing w:line="276" w:lineRule="auto"/>
        <w:rPr>
          <w:rFonts w:ascii="Arial" w:eastAsia="Arial" w:hAnsi="Arial" w:cs="Arial"/>
          <w:sz w:val="20"/>
        </w:rPr>
      </w:pPr>
      <w:r w:rsidRPr="001439D1">
        <w:rPr>
          <w:rFonts w:ascii="Arial" w:eastAsia="Arial" w:hAnsi="Arial" w:cs="Arial"/>
          <w:sz w:val="20"/>
        </w:rPr>
        <w:t>PECO</w:t>
      </w:r>
    </w:p>
    <w:sectPr w:rsidR="0050371A" w:rsidRPr="001439D1" w:rsidSect="00091289">
      <w:headerReference w:type="default" r:id="rId12"/>
      <w:footerReference w:type="default" r:id="rId13"/>
      <w:pgSz w:w="12240" w:h="15840"/>
      <w:pgMar w:top="1440" w:right="1440" w:bottom="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04C3" w14:textId="77777777" w:rsidR="008D68F6" w:rsidRDefault="008D68F6">
      <w:r>
        <w:separator/>
      </w:r>
    </w:p>
  </w:endnote>
  <w:endnote w:type="continuationSeparator" w:id="0">
    <w:p w14:paraId="031D8773" w14:textId="77777777" w:rsidR="008D68F6" w:rsidRDefault="008D68F6">
      <w:r>
        <w:continuationSeparator/>
      </w:r>
    </w:p>
  </w:endnote>
  <w:endnote w:type="continuationNotice" w:id="1">
    <w:p w14:paraId="5EAEFCC2" w14:textId="77777777" w:rsidR="008D68F6" w:rsidRDefault="008D6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9422" w14:textId="0EA1E5BB" w:rsidR="00710672" w:rsidRPr="001439D1" w:rsidRDefault="1E01CD54" w:rsidP="00710672">
    <w:pPr>
      <w:pStyle w:val="Footer"/>
      <w:jc w:val="right"/>
      <w:rPr>
        <w:rFonts w:ascii="Arial" w:hAnsi="Arial" w:cs="Arial"/>
        <w:sz w:val="18"/>
        <w:szCs w:val="18"/>
      </w:rPr>
    </w:pPr>
    <w:r w:rsidRPr="1E01CD54">
      <w:rPr>
        <w:rFonts w:ascii="Arial" w:hAnsi="Arial" w:cs="Arial"/>
        <w:b/>
        <w:bCs/>
        <w:sz w:val="18"/>
        <w:szCs w:val="18"/>
      </w:rPr>
      <w:t xml:space="preserve">Project: </w:t>
    </w:r>
    <w:r w:rsidR="001439D1">
      <w:rPr>
        <w:rFonts w:ascii="Arial" w:hAnsi="Arial" w:cs="Arial"/>
        <w:sz w:val="18"/>
        <w:szCs w:val="18"/>
      </w:rPr>
      <w:t>Line 7500PB URD Replacement at Speakman Lane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DBDF" w14:textId="77777777" w:rsidR="008D68F6" w:rsidRDefault="008D68F6">
      <w:r>
        <w:separator/>
      </w:r>
    </w:p>
  </w:footnote>
  <w:footnote w:type="continuationSeparator" w:id="0">
    <w:p w14:paraId="03476F66" w14:textId="77777777" w:rsidR="008D68F6" w:rsidRDefault="008D68F6">
      <w:r>
        <w:continuationSeparator/>
      </w:r>
    </w:p>
  </w:footnote>
  <w:footnote w:type="continuationNotice" w:id="1">
    <w:p w14:paraId="3B24B872" w14:textId="77777777" w:rsidR="008D68F6" w:rsidRDefault="008D6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778C" w14:textId="6485721E" w:rsidR="00170F4C" w:rsidRDefault="007B74D1" w:rsidP="00170F4C">
    <w:pPr>
      <w:pStyle w:val="Header"/>
      <w:ind w:right="-720"/>
    </w:pPr>
    <w:r>
      <w:rPr>
        <w:noProof/>
      </w:rPr>
      <w:drawing>
        <wp:inline distT="0" distB="0" distL="0" distR="0" wp14:anchorId="7D370DA0" wp14:editId="4412B580">
          <wp:extent cx="2951544" cy="910387"/>
          <wp:effectExtent l="0" t="0" r="0" b="4445"/>
          <wp:docPr id="1267198505" name="Picture 126719850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9342" cy="922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1E7F6" w14:textId="77777777" w:rsidR="00545849" w:rsidRDefault="00545849" w:rsidP="00170F4C">
    <w:pPr>
      <w:pStyle w:val="Header"/>
      <w:ind w:righ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9F0"/>
    <w:multiLevelType w:val="hybridMultilevel"/>
    <w:tmpl w:val="B5C25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5712"/>
    <w:multiLevelType w:val="hybridMultilevel"/>
    <w:tmpl w:val="D86AF002"/>
    <w:lvl w:ilvl="0" w:tplc="195C3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781"/>
    <w:multiLevelType w:val="hybridMultilevel"/>
    <w:tmpl w:val="E7B47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C14A5"/>
    <w:multiLevelType w:val="hybridMultilevel"/>
    <w:tmpl w:val="C8D0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67836"/>
    <w:multiLevelType w:val="hybridMultilevel"/>
    <w:tmpl w:val="60A4E684"/>
    <w:lvl w:ilvl="0" w:tplc="F1248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019"/>
    <w:multiLevelType w:val="hybridMultilevel"/>
    <w:tmpl w:val="2D3A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05A53"/>
    <w:multiLevelType w:val="hybridMultilevel"/>
    <w:tmpl w:val="DC42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65F64"/>
    <w:multiLevelType w:val="hybridMultilevel"/>
    <w:tmpl w:val="923A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42BDA"/>
    <w:multiLevelType w:val="hybridMultilevel"/>
    <w:tmpl w:val="1F6AAA0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651209706">
    <w:abstractNumId w:val="7"/>
  </w:num>
  <w:num w:numId="2" w16cid:durableId="2029135713">
    <w:abstractNumId w:val="0"/>
  </w:num>
  <w:num w:numId="3" w16cid:durableId="1708293971">
    <w:abstractNumId w:val="2"/>
  </w:num>
  <w:num w:numId="4" w16cid:durableId="705567386">
    <w:abstractNumId w:val="1"/>
  </w:num>
  <w:num w:numId="5" w16cid:durableId="1474519329">
    <w:abstractNumId w:val="5"/>
  </w:num>
  <w:num w:numId="6" w16cid:durableId="993068711">
    <w:abstractNumId w:val="8"/>
  </w:num>
  <w:num w:numId="7" w16cid:durableId="1689599851">
    <w:abstractNumId w:val="4"/>
  </w:num>
  <w:num w:numId="8" w16cid:durableId="852719636">
    <w:abstractNumId w:val="3"/>
  </w:num>
  <w:num w:numId="9" w16cid:durableId="235214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A9"/>
    <w:rsid w:val="00001127"/>
    <w:rsid w:val="00007F2A"/>
    <w:rsid w:val="00011184"/>
    <w:rsid w:val="00011835"/>
    <w:rsid w:val="00014036"/>
    <w:rsid w:val="000144CB"/>
    <w:rsid w:val="00017EF6"/>
    <w:rsid w:val="00021016"/>
    <w:rsid w:val="00026DEE"/>
    <w:rsid w:val="000356D3"/>
    <w:rsid w:val="00036023"/>
    <w:rsid w:val="000401FF"/>
    <w:rsid w:val="00040986"/>
    <w:rsid w:val="00040FD8"/>
    <w:rsid w:val="00041420"/>
    <w:rsid w:val="00043196"/>
    <w:rsid w:val="000578CC"/>
    <w:rsid w:val="00064CB1"/>
    <w:rsid w:val="00065A69"/>
    <w:rsid w:val="00074CF6"/>
    <w:rsid w:val="00075740"/>
    <w:rsid w:val="00084517"/>
    <w:rsid w:val="00086548"/>
    <w:rsid w:val="00086F9C"/>
    <w:rsid w:val="00091289"/>
    <w:rsid w:val="000A4D32"/>
    <w:rsid w:val="000A5A52"/>
    <w:rsid w:val="000B5086"/>
    <w:rsid w:val="000B7CF7"/>
    <w:rsid w:val="000D07EE"/>
    <w:rsid w:val="000D110D"/>
    <w:rsid w:val="000D132E"/>
    <w:rsid w:val="000E2C13"/>
    <w:rsid w:val="000F34E7"/>
    <w:rsid w:val="00111705"/>
    <w:rsid w:val="0013710C"/>
    <w:rsid w:val="00137757"/>
    <w:rsid w:val="001439D1"/>
    <w:rsid w:val="00150D26"/>
    <w:rsid w:val="001537B3"/>
    <w:rsid w:val="001553E3"/>
    <w:rsid w:val="00161EE8"/>
    <w:rsid w:val="00162A29"/>
    <w:rsid w:val="00165A1E"/>
    <w:rsid w:val="00170963"/>
    <w:rsid w:val="00170F4C"/>
    <w:rsid w:val="0018083E"/>
    <w:rsid w:val="00184035"/>
    <w:rsid w:val="00186152"/>
    <w:rsid w:val="001866F7"/>
    <w:rsid w:val="00190703"/>
    <w:rsid w:val="0019743E"/>
    <w:rsid w:val="00197EDC"/>
    <w:rsid w:val="001A488C"/>
    <w:rsid w:val="001A680E"/>
    <w:rsid w:val="001D10B6"/>
    <w:rsid w:val="001D1475"/>
    <w:rsid w:val="001F241D"/>
    <w:rsid w:val="001F2943"/>
    <w:rsid w:val="00206926"/>
    <w:rsid w:val="002114C7"/>
    <w:rsid w:val="002141DD"/>
    <w:rsid w:val="002162BF"/>
    <w:rsid w:val="0021716B"/>
    <w:rsid w:val="0022003A"/>
    <w:rsid w:val="00222007"/>
    <w:rsid w:val="00225028"/>
    <w:rsid w:val="00227F26"/>
    <w:rsid w:val="00242DA2"/>
    <w:rsid w:val="002446AF"/>
    <w:rsid w:val="002526C3"/>
    <w:rsid w:val="002551D8"/>
    <w:rsid w:val="00261C14"/>
    <w:rsid w:val="00267EC0"/>
    <w:rsid w:val="00291C60"/>
    <w:rsid w:val="0029498E"/>
    <w:rsid w:val="002A545F"/>
    <w:rsid w:val="002B02DE"/>
    <w:rsid w:val="002D1871"/>
    <w:rsid w:val="002D2A5D"/>
    <w:rsid w:val="002D6316"/>
    <w:rsid w:val="002F023A"/>
    <w:rsid w:val="002F2A9F"/>
    <w:rsid w:val="003034C7"/>
    <w:rsid w:val="00316E8B"/>
    <w:rsid w:val="0032291A"/>
    <w:rsid w:val="00322B66"/>
    <w:rsid w:val="00323A2C"/>
    <w:rsid w:val="00327C09"/>
    <w:rsid w:val="00330503"/>
    <w:rsid w:val="00351672"/>
    <w:rsid w:val="00351AA9"/>
    <w:rsid w:val="00357914"/>
    <w:rsid w:val="0037295F"/>
    <w:rsid w:val="003826D8"/>
    <w:rsid w:val="00390237"/>
    <w:rsid w:val="00392F2E"/>
    <w:rsid w:val="00393F8D"/>
    <w:rsid w:val="003B4C75"/>
    <w:rsid w:val="003D3490"/>
    <w:rsid w:val="003E2EB8"/>
    <w:rsid w:val="003E6024"/>
    <w:rsid w:val="003F5148"/>
    <w:rsid w:val="00400B91"/>
    <w:rsid w:val="004117DF"/>
    <w:rsid w:val="004144CC"/>
    <w:rsid w:val="004241FE"/>
    <w:rsid w:val="00424575"/>
    <w:rsid w:val="00433FD3"/>
    <w:rsid w:val="00445968"/>
    <w:rsid w:val="004516D3"/>
    <w:rsid w:val="00453874"/>
    <w:rsid w:val="004607A6"/>
    <w:rsid w:val="004705C2"/>
    <w:rsid w:val="00470CBE"/>
    <w:rsid w:val="00482D48"/>
    <w:rsid w:val="00484356"/>
    <w:rsid w:val="0048605A"/>
    <w:rsid w:val="004905A7"/>
    <w:rsid w:val="00495705"/>
    <w:rsid w:val="004A20AC"/>
    <w:rsid w:val="004A25C1"/>
    <w:rsid w:val="004A370A"/>
    <w:rsid w:val="004B5FE8"/>
    <w:rsid w:val="004F085B"/>
    <w:rsid w:val="004F46DD"/>
    <w:rsid w:val="00502F40"/>
    <w:rsid w:val="0050371A"/>
    <w:rsid w:val="0051219A"/>
    <w:rsid w:val="00522142"/>
    <w:rsid w:val="00526B0E"/>
    <w:rsid w:val="0053113B"/>
    <w:rsid w:val="00536026"/>
    <w:rsid w:val="00545849"/>
    <w:rsid w:val="005517B9"/>
    <w:rsid w:val="00551EEB"/>
    <w:rsid w:val="00553A54"/>
    <w:rsid w:val="00553F2E"/>
    <w:rsid w:val="00555A0B"/>
    <w:rsid w:val="0056227C"/>
    <w:rsid w:val="00595C41"/>
    <w:rsid w:val="005A001A"/>
    <w:rsid w:val="005A4F34"/>
    <w:rsid w:val="005A5017"/>
    <w:rsid w:val="005A76A2"/>
    <w:rsid w:val="005B03B9"/>
    <w:rsid w:val="005B64D1"/>
    <w:rsid w:val="005C22AF"/>
    <w:rsid w:val="005C49CD"/>
    <w:rsid w:val="005C5D70"/>
    <w:rsid w:val="005E30F3"/>
    <w:rsid w:val="005E5EB7"/>
    <w:rsid w:val="005F51A9"/>
    <w:rsid w:val="00600F22"/>
    <w:rsid w:val="00602713"/>
    <w:rsid w:val="0060531E"/>
    <w:rsid w:val="0061317C"/>
    <w:rsid w:val="00634300"/>
    <w:rsid w:val="00645AE2"/>
    <w:rsid w:val="00647D4E"/>
    <w:rsid w:val="0065142C"/>
    <w:rsid w:val="00666D19"/>
    <w:rsid w:val="00673F6D"/>
    <w:rsid w:val="00674E76"/>
    <w:rsid w:val="00677231"/>
    <w:rsid w:val="006863C1"/>
    <w:rsid w:val="006865F1"/>
    <w:rsid w:val="006A4EDE"/>
    <w:rsid w:val="006A5CF6"/>
    <w:rsid w:val="006A5E63"/>
    <w:rsid w:val="006B1D13"/>
    <w:rsid w:val="006B667B"/>
    <w:rsid w:val="006C4500"/>
    <w:rsid w:val="006C5234"/>
    <w:rsid w:val="006D1CEA"/>
    <w:rsid w:val="006E67F8"/>
    <w:rsid w:val="006F23A9"/>
    <w:rsid w:val="0070023C"/>
    <w:rsid w:val="00705222"/>
    <w:rsid w:val="00710672"/>
    <w:rsid w:val="00714057"/>
    <w:rsid w:val="0071739E"/>
    <w:rsid w:val="0072057B"/>
    <w:rsid w:val="007221D5"/>
    <w:rsid w:val="00733882"/>
    <w:rsid w:val="00737F15"/>
    <w:rsid w:val="00743B99"/>
    <w:rsid w:val="007563D5"/>
    <w:rsid w:val="00766A4A"/>
    <w:rsid w:val="00775F24"/>
    <w:rsid w:val="0078237F"/>
    <w:rsid w:val="00782413"/>
    <w:rsid w:val="007A14E8"/>
    <w:rsid w:val="007B6046"/>
    <w:rsid w:val="007B74D1"/>
    <w:rsid w:val="007C04C0"/>
    <w:rsid w:val="007C18B4"/>
    <w:rsid w:val="007D4C18"/>
    <w:rsid w:val="007F0443"/>
    <w:rsid w:val="007F4E6B"/>
    <w:rsid w:val="008176DD"/>
    <w:rsid w:val="008417E5"/>
    <w:rsid w:val="00843D58"/>
    <w:rsid w:val="00852CAC"/>
    <w:rsid w:val="00854A92"/>
    <w:rsid w:val="00864435"/>
    <w:rsid w:val="008678D2"/>
    <w:rsid w:val="0088415A"/>
    <w:rsid w:val="008914F8"/>
    <w:rsid w:val="00893348"/>
    <w:rsid w:val="008A5A7D"/>
    <w:rsid w:val="008A74A8"/>
    <w:rsid w:val="008B773D"/>
    <w:rsid w:val="008C1DFA"/>
    <w:rsid w:val="008C7BFC"/>
    <w:rsid w:val="008D4E8F"/>
    <w:rsid w:val="008D52F8"/>
    <w:rsid w:val="008D570F"/>
    <w:rsid w:val="008D68F6"/>
    <w:rsid w:val="008E278D"/>
    <w:rsid w:val="008E3A21"/>
    <w:rsid w:val="008E4A4B"/>
    <w:rsid w:val="008F0266"/>
    <w:rsid w:val="008F4003"/>
    <w:rsid w:val="008F4041"/>
    <w:rsid w:val="009014BA"/>
    <w:rsid w:val="00903B2C"/>
    <w:rsid w:val="009062FC"/>
    <w:rsid w:val="00911372"/>
    <w:rsid w:val="00914341"/>
    <w:rsid w:val="00925604"/>
    <w:rsid w:val="009373D0"/>
    <w:rsid w:val="00942812"/>
    <w:rsid w:val="009439F8"/>
    <w:rsid w:val="009441CD"/>
    <w:rsid w:val="009468DB"/>
    <w:rsid w:val="00950B96"/>
    <w:rsid w:val="009604EE"/>
    <w:rsid w:val="00967E6E"/>
    <w:rsid w:val="00971C18"/>
    <w:rsid w:val="00991B34"/>
    <w:rsid w:val="00995B97"/>
    <w:rsid w:val="009A5337"/>
    <w:rsid w:val="009A7E1B"/>
    <w:rsid w:val="009B170A"/>
    <w:rsid w:val="009B7940"/>
    <w:rsid w:val="009C63E1"/>
    <w:rsid w:val="009D0482"/>
    <w:rsid w:val="009D475E"/>
    <w:rsid w:val="009F4A8B"/>
    <w:rsid w:val="009F7EA7"/>
    <w:rsid w:val="00A0060E"/>
    <w:rsid w:val="00A02A1B"/>
    <w:rsid w:val="00A02C14"/>
    <w:rsid w:val="00A03346"/>
    <w:rsid w:val="00A125D7"/>
    <w:rsid w:val="00A16EBB"/>
    <w:rsid w:val="00A323A0"/>
    <w:rsid w:val="00A34FE1"/>
    <w:rsid w:val="00A5194D"/>
    <w:rsid w:val="00A51A2F"/>
    <w:rsid w:val="00A67F67"/>
    <w:rsid w:val="00A75B74"/>
    <w:rsid w:val="00A83EAD"/>
    <w:rsid w:val="00A907BF"/>
    <w:rsid w:val="00A91E32"/>
    <w:rsid w:val="00A97439"/>
    <w:rsid w:val="00AB0122"/>
    <w:rsid w:val="00AB7D0B"/>
    <w:rsid w:val="00AD49E0"/>
    <w:rsid w:val="00AD6495"/>
    <w:rsid w:val="00AE15A2"/>
    <w:rsid w:val="00AE3B9D"/>
    <w:rsid w:val="00AE4354"/>
    <w:rsid w:val="00AF72D4"/>
    <w:rsid w:val="00B21038"/>
    <w:rsid w:val="00B23F2F"/>
    <w:rsid w:val="00B27F86"/>
    <w:rsid w:val="00B32894"/>
    <w:rsid w:val="00B42B2A"/>
    <w:rsid w:val="00B50453"/>
    <w:rsid w:val="00B51108"/>
    <w:rsid w:val="00B53DCD"/>
    <w:rsid w:val="00B64439"/>
    <w:rsid w:val="00B83F40"/>
    <w:rsid w:val="00B90271"/>
    <w:rsid w:val="00B9197C"/>
    <w:rsid w:val="00B91FB0"/>
    <w:rsid w:val="00BA6C97"/>
    <w:rsid w:val="00BB1FC1"/>
    <w:rsid w:val="00BC0C73"/>
    <w:rsid w:val="00BC7C80"/>
    <w:rsid w:val="00BD49DF"/>
    <w:rsid w:val="00BE3A4E"/>
    <w:rsid w:val="00BE5C79"/>
    <w:rsid w:val="00BE7043"/>
    <w:rsid w:val="00BF6A0C"/>
    <w:rsid w:val="00C07FE2"/>
    <w:rsid w:val="00C100D4"/>
    <w:rsid w:val="00C116F6"/>
    <w:rsid w:val="00C24D13"/>
    <w:rsid w:val="00C31A41"/>
    <w:rsid w:val="00C32EF0"/>
    <w:rsid w:val="00C40CE1"/>
    <w:rsid w:val="00C45157"/>
    <w:rsid w:val="00C61D12"/>
    <w:rsid w:val="00C65993"/>
    <w:rsid w:val="00C66F10"/>
    <w:rsid w:val="00C73E08"/>
    <w:rsid w:val="00C91DC4"/>
    <w:rsid w:val="00C97DED"/>
    <w:rsid w:val="00CB0E3D"/>
    <w:rsid w:val="00CB34AA"/>
    <w:rsid w:val="00CD6A4A"/>
    <w:rsid w:val="00CE2104"/>
    <w:rsid w:val="00D228E4"/>
    <w:rsid w:val="00D25525"/>
    <w:rsid w:val="00D3185D"/>
    <w:rsid w:val="00D3595A"/>
    <w:rsid w:val="00D35B81"/>
    <w:rsid w:val="00D43144"/>
    <w:rsid w:val="00D62CBB"/>
    <w:rsid w:val="00D72C99"/>
    <w:rsid w:val="00D7719B"/>
    <w:rsid w:val="00D77441"/>
    <w:rsid w:val="00DB04FF"/>
    <w:rsid w:val="00DB666B"/>
    <w:rsid w:val="00DD5E46"/>
    <w:rsid w:val="00DF224F"/>
    <w:rsid w:val="00DF51BF"/>
    <w:rsid w:val="00E10906"/>
    <w:rsid w:val="00E12A3F"/>
    <w:rsid w:val="00E22D52"/>
    <w:rsid w:val="00E25058"/>
    <w:rsid w:val="00E26E5C"/>
    <w:rsid w:val="00E30F84"/>
    <w:rsid w:val="00E36F6A"/>
    <w:rsid w:val="00E372D7"/>
    <w:rsid w:val="00E375AB"/>
    <w:rsid w:val="00E37BFA"/>
    <w:rsid w:val="00E41E2B"/>
    <w:rsid w:val="00E42100"/>
    <w:rsid w:val="00E51C94"/>
    <w:rsid w:val="00E544B3"/>
    <w:rsid w:val="00E56193"/>
    <w:rsid w:val="00E61B49"/>
    <w:rsid w:val="00E6578E"/>
    <w:rsid w:val="00E86471"/>
    <w:rsid w:val="00E902D9"/>
    <w:rsid w:val="00E9448F"/>
    <w:rsid w:val="00EA28F1"/>
    <w:rsid w:val="00EA7294"/>
    <w:rsid w:val="00EB226E"/>
    <w:rsid w:val="00EB2EF5"/>
    <w:rsid w:val="00EE177A"/>
    <w:rsid w:val="00EF04B2"/>
    <w:rsid w:val="00EF15D4"/>
    <w:rsid w:val="00F001D3"/>
    <w:rsid w:val="00F01F0F"/>
    <w:rsid w:val="00F03ABF"/>
    <w:rsid w:val="00F0451A"/>
    <w:rsid w:val="00F0470A"/>
    <w:rsid w:val="00F04973"/>
    <w:rsid w:val="00F110EB"/>
    <w:rsid w:val="00F20432"/>
    <w:rsid w:val="00F25E89"/>
    <w:rsid w:val="00F26C38"/>
    <w:rsid w:val="00F33475"/>
    <w:rsid w:val="00F42827"/>
    <w:rsid w:val="00F47D63"/>
    <w:rsid w:val="00F579F9"/>
    <w:rsid w:val="00F61A10"/>
    <w:rsid w:val="00F71212"/>
    <w:rsid w:val="00F7144B"/>
    <w:rsid w:val="00F77A73"/>
    <w:rsid w:val="00F816C7"/>
    <w:rsid w:val="00F85CF3"/>
    <w:rsid w:val="00F92BAA"/>
    <w:rsid w:val="00FA716B"/>
    <w:rsid w:val="00FA7B06"/>
    <w:rsid w:val="00FB02B3"/>
    <w:rsid w:val="00FB4194"/>
    <w:rsid w:val="00FC100A"/>
    <w:rsid w:val="00FE4984"/>
    <w:rsid w:val="00FE613B"/>
    <w:rsid w:val="00FF2F05"/>
    <w:rsid w:val="022A6FB8"/>
    <w:rsid w:val="034FAF09"/>
    <w:rsid w:val="063EC7D7"/>
    <w:rsid w:val="086A48F6"/>
    <w:rsid w:val="0DB6AAAF"/>
    <w:rsid w:val="0E37AC82"/>
    <w:rsid w:val="0EC644EA"/>
    <w:rsid w:val="0FD7C9BE"/>
    <w:rsid w:val="126CCF3C"/>
    <w:rsid w:val="12ACEF75"/>
    <w:rsid w:val="13C027F4"/>
    <w:rsid w:val="1522C408"/>
    <w:rsid w:val="19A549DC"/>
    <w:rsid w:val="1B9961EB"/>
    <w:rsid w:val="1BBBA27C"/>
    <w:rsid w:val="1C7D2E1A"/>
    <w:rsid w:val="1E01CD54"/>
    <w:rsid w:val="1E8E461C"/>
    <w:rsid w:val="1F36A429"/>
    <w:rsid w:val="1FABA024"/>
    <w:rsid w:val="1FB112AB"/>
    <w:rsid w:val="2206969C"/>
    <w:rsid w:val="22496726"/>
    <w:rsid w:val="2508B770"/>
    <w:rsid w:val="2811039B"/>
    <w:rsid w:val="2A028343"/>
    <w:rsid w:val="2B45D9EE"/>
    <w:rsid w:val="2D4EB4DB"/>
    <w:rsid w:val="2EDF20AC"/>
    <w:rsid w:val="32184F43"/>
    <w:rsid w:val="322B3CD5"/>
    <w:rsid w:val="36260CF7"/>
    <w:rsid w:val="36DE76E8"/>
    <w:rsid w:val="39D0E982"/>
    <w:rsid w:val="3D3B1763"/>
    <w:rsid w:val="3F1F2DF0"/>
    <w:rsid w:val="41BC7648"/>
    <w:rsid w:val="42C4D52C"/>
    <w:rsid w:val="442F82EF"/>
    <w:rsid w:val="46AF955C"/>
    <w:rsid w:val="47943244"/>
    <w:rsid w:val="49A28193"/>
    <w:rsid w:val="4CF06C55"/>
    <w:rsid w:val="4EF1DA34"/>
    <w:rsid w:val="507A9493"/>
    <w:rsid w:val="51FB8DE7"/>
    <w:rsid w:val="545649F3"/>
    <w:rsid w:val="5573F0E2"/>
    <w:rsid w:val="598E6A9B"/>
    <w:rsid w:val="5A0B31A3"/>
    <w:rsid w:val="5B966DF2"/>
    <w:rsid w:val="5CC3A7CC"/>
    <w:rsid w:val="6040B9E5"/>
    <w:rsid w:val="6279248E"/>
    <w:rsid w:val="6467B941"/>
    <w:rsid w:val="6C95DAAB"/>
    <w:rsid w:val="6CA5DB62"/>
    <w:rsid w:val="6F3A9451"/>
    <w:rsid w:val="7213A846"/>
    <w:rsid w:val="72A53B1A"/>
    <w:rsid w:val="76E4C953"/>
    <w:rsid w:val="78571463"/>
    <w:rsid w:val="78D4A881"/>
    <w:rsid w:val="7990D10A"/>
    <w:rsid w:val="7D60A180"/>
    <w:rsid w:val="7E9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B957F8"/>
  <w15:docId w15:val="{03C40683-E7D1-4DC3-8930-7F404576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NewRomanPS" w:hAnsi="TimesNewRomanPS"/>
      <w:color w:val="000000"/>
    </w:rPr>
  </w:style>
  <w:style w:type="paragraph" w:styleId="Header">
    <w:name w:val="header"/>
    <w:basedOn w:val="Normal"/>
    <w:link w:val="HeaderChar"/>
    <w:uiPriority w:val="99"/>
    <w:rsid w:val="00E568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568FC"/>
    <w:pPr>
      <w:tabs>
        <w:tab w:val="center" w:pos="4320"/>
        <w:tab w:val="right" w:pos="8640"/>
      </w:tabs>
    </w:pPr>
  </w:style>
  <w:style w:type="paragraph" w:styleId="NoSpacing">
    <w:name w:val="No Spacing"/>
    <w:uiPriority w:val="99"/>
    <w:qFormat/>
    <w:rsid w:val="00782413"/>
    <w:rPr>
      <w:rFonts w:ascii="Times" w:eastAsia="Calibri" w:hAnsi="Times"/>
      <w:sz w:val="24"/>
    </w:rPr>
  </w:style>
  <w:style w:type="paragraph" w:styleId="ListParagraph">
    <w:name w:val="List Paragraph"/>
    <w:basedOn w:val="Normal"/>
    <w:uiPriority w:val="34"/>
    <w:qFormat/>
    <w:rsid w:val="00782413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B3"/>
    <w:rPr>
      <w:rFonts w:ascii="Tahoma" w:eastAsia="Times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D1CEA"/>
    <w:rPr>
      <w:rFonts w:ascii="Times" w:eastAsia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52214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35B81"/>
    <w:rPr>
      <w:b/>
      <w:bCs/>
    </w:rPr>
  </w:style>
  <w:style w:type="character" w:styleId="CommentReference">
    <w:name w:val="annotation reference"/>
    <w:uiPriority w:val="99"/>
    <w:semiHidden/>
    <w:unhideWhenUsed/>
    <w:rsid w:val="00D22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8E4"/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8E4"/>
  </w:style>
  <w:style w:type="character" w:styleId="UnresolvedMention">
    <w:name w:val="Unresolved Mention"/>
    <w:basedOn w:val="DefaultParagraphFont"/>
    <w:uiPriority w:val="99"/>
    <w:semiHidden/>
    <w:unhideWhenUsed/>
    <w:rsid w:val="00666D1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14341"/>
  </w:style>
  <w:style w:type="character" w:customStyle="1" w:styleId="eop">
    <w:name w:val="eop"/>
    <w:basedOn w:val="DefaultParagraphFont"/>
    <w:rsid w:val="009143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A3F"/>
    <w:rPr>
      <w:rFonts w:ascii="Times" w:eastAsia="Times" w:hAnsi="Time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A3F"/>
    <w:rPr>
      <w:rFonts w:ascii="Times" w:eastAsia="Times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tricia.Haug@Exeloncor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ORGT\My%20Documents\2013\Master%20Substation\Master%20Substation%20Project%20Announcement%20Letter%201006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c94590-fc5d-4b2a-a8a2-10bb66e2c07b" xsi:nil="true"/>
    <lcf76f155ced4ddcb4097134ff3c332f xmlns="c246a14a-3511-4b7c-99d2-be649ace9a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3E3C7CA370240A9E88EDD11E3A8D0" ma:contentTypeVersion="10" ma:contentTypeDescription="Create a new document." ma:contentTypeScope="" ma:versionID="531f2e1ae8a4a2916d691629d335df8b">
  <xsd:schema xmlns:xsd="http://www.w3.org/2001/XMLSchema" xmlns:xs="http://www.w3.org/2001/XMLSchema" xmlns:p="http://schemas.microsoft.com/office/2006/metadata/properties" xmlns:ns2="c246a14a-3511-4b7c-99d2-be649ace9a9a" xmlns:ns3="e7c94590-fc5d-4b2a-a8a2-10bb66e2c07b" targetNamespace="http://schemas.microsoft.com/office/2006/metadata/properties" ma:root="true" ma:fieldsID="6ab1b17fa5d2858e5e6f9e8464c5f7df" ns2:_="" ns3:_="">
    <xsd:import namespace="c246a14a-3511-4b7c-99d2-be649ace9a9a"/>
    <xsd:import namespace="e7c94590-fc5d-4b2a-a8a2-10bb66e2c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a14a-3511-4b7c-99d2-be649ace9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8208fb-223d-4e3d-9bc2-521604628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94590-fc5d-4b2a-a8a2-10bb66e2c0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58dc84-b9d0-4d30-8370-a21789dd1b01}" ma:internalName="TaxCatchAll" ma:showField="CatchAllData" ma:web="e7c94590-fc5d-4b2a-a8a2-10bb66e2c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F04DF-3F7B-4192-9154-F5F036222988}">
  <ds:schemaRefs>
    <ds:schemaRef ds:uri="http://schemas.microsoft.com/office/2006/metadata/properties"/>
    <ds:schemaRef ds:uri="http://schemas.microsoft.com/office/infopath/2007/PartnerControls"/>
    <ds:schemaRef ds:uri="e7c94590-fc5d-4b2a-a8a2-10bb66e2c07b"/>
    <ds:schemaRef ds:uri="c246a14a-3511-4b7c-99d2-be649ace9a9a"/>
  </ds:schemaRefs>
</ds:datastoreItem>
</file>

<file path=customXml/itemProps2.xml><?xml version="1.0" encoding="utf-8"?>
<ds:datastoreItem xmlns:ds="http://schemas.openxmlformats.org/officeDocument/2006/customXml" ds:itemID="{C1EE51BD-3482-4127-9C97-7BE4CF9EA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EBFB2-F724-41BC-ABFC-9F5ECC8ED7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B05EFF-91DC-4B88-BBFB-4B3A6365C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6a14a-3511-4b7c-99d2-be649ace9a9a"/>
    <ds:schemaRef ds:uri="e7c94590-fc5d-4b2a-a8a2-10bb66e2c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Substation Project Announcement Letter 100613.dot</Template>
  <TotalTime>14</TotalTime>
  <Pages>1</Pages>
  <Words>308</Words>
  <Characters>1702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Stay@Home Graphics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Smore, Greg T.:(PECO)</dc:creator>
  <cp:keywords/>
  <cp:lastModifiedBy>Van, Thang:(PECO)</cp:lastModifiedBy>
  <cp:revision>13</cp:revision>
  <cp:lastPrinted>2025-06-12T13:43:00Z</cp:lastPrinted>
  <dcterms:created xsi:type="dcterms:W3CDTF">2026-03-18T17:14:00Z</dcterms:created>
  <dcterms:modified xsi:type="dcterms:W3CDTF">2026-03-31T19:45:00Z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0x010100FE63E3C7CA370240A9E88EDD11E3A8D0</vt:lpwstr>
  </property>
  <property fmtid="{D5CDD505-2E9C-101B-9397-08002B2CF9AE}" pid="3" name="MSIP_Label_4f7265f9-16b1-44e9-bff4-e2e80e66049f_Enabled">
    <vt:lpwstr>true</vt:lpwstr>
  </property>
  <property fmtid="{D5CDD505-2E9C-101B-9397-08002B2CF9AE}" pid="4" name="MSIP_Label_4f7265f9-16b1-44e9-bff4-e2e80e66049f_SetDate">
    <vt:lpwstr>2022-08-08T18:39:28Z</vt:lpwstr>
  </property>
  <property fmtid="{D5CDD505-2E9C-101B-9397-08002B2CF9AE}" pid="5" name="MSIP_Label_4f7265f9-16b1-44e9-bff4-e2e80e66049f_Method">
    <vt:lpwstr>Privileged</vt:lpwstr>
  </property>
  <property fmtid="{D5CDD505-2E9C-101B-9397-08002B2CF9AE}" pid="6" name="MSIP_Label_4f7265f9-16b1-44e9-bff4-e2e80e66049f_Name">
    <vt:lpwstr>Non-Sensitive</vt:lpwstr>
  </property>
  <property fmtid="{D5CDD505-2E9C-101B-9397-08002B2CF9AE}" pid="7" name="MSIP_Label_4f7265f9-16b1-44e9-bff4-e2e80e66049f_SiteId">
    <vt:lpwstr>600d01fc-055f-49c6-868f-3ecfcc791773</vt:lpwstr>
  </property>
  <property fmtid="{D5CDD505-2E9C-101B-9397-08002B2CF9AE}" pid="8" name="MSIP_Label_4f7265f9-16b1-44e9-bff4-e2e80e66049f_ActionId">
    <vt:lpwstr>99b42bc7-4935-402d-85c9-a6387833b200</vt:lpwstr>
  </property>
  <property fmtid="{D5CDD505-2E9C-101B-9397-08002B2CF9AE}" pid="9" name="MSIP_Label_4f7265f9-16b1-44e9-bff4-e2e80e66049f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948000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